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87" w:rsidRDefault="00184C87">
      <w:pPr>
        <w:jc w:val="center"/>
      </w:pPr>
    </w:p>
    <w:p w:rsidR="00184C87" w:rsidRDefault="00E33349">
      <w:pPr>
        <w:jc w:val="center"/>
        <w:rPr>
          <w:b/>
          <w:bCs/>
          <w:sz w:val="36"/>
          <w:szCs w:val="36"/>
        </w:rPr>
      </w:pPr>
      <w:r>
        <w:rPr>
          <w:b/>
          <w:bCs/>
          <w:sz w:val="36"/>
          <w:szCs w:val="36"/>
        </w:rPr>
        <w:t>Traverser la rue</w:t>
      </w:r>
    </w:p>
    <w:p w:rsidR="00184C87" w:rsidRDefault="00184C87">
      <w:pPr>
        <w:jc w:val="center"/>
        <w:rPr>
          <w:b/>
          <w:bCs/>
          <w:sz w:val="36"/>
          <w:szCs w:val="36"/>
        </w:rPr>
      </w:pPr>
    </w:p>
    <w:p w:rsidR="00184C87" w:rsidRDefault="00E33349" w:rsidP="00807EF0">
      <w:pPr>
        <w:ind w:firstLine="1701"/>
        <w:jc w:val="both"/>
        <w:rPr>
          <w:b/>
          <w:bCs/>
          <w:sz w:val="36"/>
          <w:szCs w:val="36"/>
        </w:rPr>
      </w:pPr>
      <w:r>
        <w:rPr>
          <w:b/>
          <w:bCs/>
          <w:sz w:val="36"/>
          <w:szCs w:val="36"/>
        </w:rPr>
        <w:t>Au début des années 2000, avant mon divorce, nous avions emménagé dans une nouvelle maison. Le lundi j’ai dû aller avec mes enfants à l’école en autobus afin de leurs mo</w:t>
      </w:r>
      <w:r>
        <w:rPr>
          <w:b/>
          <w:bCs/>
          <w:sz w:val="36"/>
          <w:szCs w:val="36"/>
        </w:rPr>
        <w:t>n</w:t>
      </w:r>
      <w:r>
        <w:rPr>
          <w:b/>
          <w:bCs/>
          <w:sz w:val="36"/>
          <w:szCs w:val="36"/>
        </w:rPr>
        <w:t>trer le chemin. Comme j’ai dis dans un autre témoignage, à cette époque je prenais des médicaments et mon permis de conduire avait été suspendu. Alors je suis dans l’autobus et  juste avant d’arriver à l’école, je vois que le bus, pour le ch</w:t>
      </w:r>
      <w:r>
        <w:rPr>
          <w:b/>
          <w:bCs/>
          <w:sz w:val="36"/>
          <w:szCs w:val="36"/>
        </w:rPr>
        <w:t>e</w:t>
      </w:r>
      <w:r>
        <w:rPr>
          <w:b/>
          <w:bCs/>
          <w:sz w:val="36"/>
          <w:szCs w:val="36"/>
        </w:rPr>
        <w:t>min du retour, est l’autre côté de la rue. Alors je dis à mes e</w:t>
      </w:r>
      <w:r>
        <w:rPr>
          <w:b/>
          <w:bCs/>
          <w:sz w:val="36"/>
          <w:szCs w:val="36"/>
        </w:rPr>
        <w:t>n</w:t>
      </w:r>
      <w:r>
        <w:rPr>
          <w:b/>
          <w:bCs/>
          <w:sz w:val="36"/>
          <w:szCs w:val="36"/>
        </w:rPr>
        <w:t>fants que je dois descendre et que leurs arrêt est le prochain. Je les embrasse et quitte le bus en traversant la rue sans r</w:t>
      </w:r>
      <w:r>
        <w:rPr>
          <w:b/>
          <w:bCs/>
          <w:sz w:val="36"/>
          <w:szCs w:val="36"/>
        </w:rPr>
        <w:t>e</w:t>
      </w:r>
      <w:r>
        <w:rPr>
          <w:b/>
          <w:bCs/>
          <w:sz w:val="36"/>
          <w:szCs w:val="36"/>
        </w:rPr>
        <w:t>garder. Un camion de 18 roues s’en vient à toute vitesse et je fige en plein milieu de la rue. Incapable de bouger. Soudain, je me sens soulever de terre et transporter l’autre côté de la rue, comme si quelqu’un m’avait pris dans ses bras pour me sa</w:t>
      </w:r>
      <w:r>
        <w:rPr>
          <w:b/>
          <w:bCs/>
          <w:sz w:val="36"/>
          <w:szCs w:val="36"/>
        </w:rPr>
        <w:t>u</w:t>
      </w:r>
      <w:r>
        <w:rPr>
          <w:b/>
          <w:bCs/>
          <w:sz w:val="36"/>
          <w:szCs w:val="36"/>
        </w:rPr>
        <w:t>ver la vie. Je me retourne rapidement pour voir qui est-ce afin de le remercier mais, je ne vois personne. Le camion de 18 roues a passé sans même me voir mais, mes enfants et les 2 chauffeurs de bus m’ont vu et le chauffeur du bus dans lequel  j’embarquais m’a dis qu’il n’avait jamais vu quelqu’un sauter aussi rapidement et aussi loin. Il dit que c’est l’adrénaline. Je sais et crois  plutôt que c’est un Ange de Dieu qui m’a sauvé, car j’ai beau expliquer ce qui s’est passé du mieux que je peux mais, jamais je ne peux expliquer la sensation que j’ai eu, quand j’étais figé au milieu de la rue et que je me suis senti soulevé de terre pour être transporté l’autre côté de la rue. Complètement impossible à décrire.</w:t>
      </w:r>
    </w:p>
    <w:p w:rsidR="00184C87" w:rsidRDefault="00184C87" w:rsidP="00807EF0">
      <w:pPr>
        <w:ind w:firstLine="1701"/>
        <w:jc w:val="both"/>
        <w:rPr>
          <w:b/>
          <w:bCs/>
          <w:sz w:val="36"/>
          <w:szCs w:val="36"/>
        </w:rPr>
      </w:pPr>
    </w:p>
    <w:p w:rsidR="00184C87" w:rsidRDefault="00E33349" w:rsidP="00807EF0">
      <w:pPr>
        <w:ind w:firstLine="1701"/>
        <w:jc w:val="both"/>
        <w:rPr>
          <w:b/>
          <w:bCs/>
          <w:sz w:val="36"/>
          <w:szCs w:val="36"/>
        </w:rPr>
      </w:pPr>
      <w:r>
        <w:rPr>
          <w:b/>
          <w:bCs/>
          <w:sz w:val="36"/>
          <w:szCs w:val="36"/>
        </w:rPr>
        <w:t xml:space="preserve">Merci Seigneur pour avoir veillé sur moi. </w:t>
      </w:r>
    </w:p>
    <w:p w:rsidR="00184C87" w:rsidRDefault="00E33349" w:rsidP="00807EF0">
      <w:pPr>
        <w:jc w:val="both"/>
        <w:rPr>
          <w:b/>
          <w:bCs/>
          <w:sz w:val="36"/>
          <w:szCs w:val="36"/>
        </w:rPr>
      </w:pPr>
      <w:r>
        <w:rPr>
          <w:b/>
          <w:bCs/>
          <w:sz w:val="36"/>
          <w:szCs w:val="36"/>
        </w:rPr>
        <w:t>Amen !</w:t>
      </w:r>
    </w:p>
    <w:sectPr w:rsidR="00184C87" w:rsidSect="00184C87">
      <w:endnotePr>
        <w:numFmt w:val="decimal"/>
      </w:endnotePr>
      <w:type w:val="continuous"/>
      <w:pgSz w:w="11907" w:h="16839"/>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283"/>
  <w:drawingGridVerticalSpacing w:val="283"/>
  <w:doNotShadeFormData/>
  <w:characterSpacingControl w:val="doNotCompress"/>
  <w:savePreviewPicture/>
  <w:endnotePr>
    <w:numFmt w:val="decimal"/>
  </w:endnotePr>
  <w:compat>
    <w:doNotUseHTMLParagraphAutoSpacing/>
    <w:useFELayout/>
  </w:compat>
  <w:rsids>
    <w:rsidRoot w:val="00184C87"/>
    <w:rsid w:val="00184C87"/>
    <w:rsid w:val="00640EA4"/>
    <w:rsid w:val="00807EF0"/>
    <w:rsid w:val="00CC656E"/>
    <w:rsid w:val="00E33349"/>
  </w:rsids>
  <m:mathPr>
    <m:mathFont m:val="Cambria Math"/>
    <m:brkBin m:val="before"/>
    <m:brkBinSub m:val="--"/>
    <m:smallFrac m:val="off"/>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kern w:val="1"/>
        <w:lang w:val="fr-CA"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84C87"/>
  </w:style>
  <w:style w:type="paragraph" w:styleId="Titre1">
    <w:name w:val="heading 1"/>
    <w:basedOn w:val="Normal"/>
    <w:next w:val="Normal"/>
    <w:qFormat/>
    <w:rsid w:val="00184C87"/>
    <w:pPr>
      <w:keepNext/>
      <w:keepLines/>
      <w:spacing w:before="240" w:after="60"/>
      <w:outlineLvl w:val="0"/>
    </w:pPr>
    <w:rPr>
      <w:rFonts w:ascii="Arial" w:hAnsi="Arial" w:cs="Arial"/>
      <w:b/>
      <w:bCs/>
      <w:sz w:val="36"/>
      <w:szCs w:val="36"/>
    </w:rPr>
  </w:style>
  <w:style w:type="paragraph" w:styleId="Titre2">
    <w:name w:val="heading 2"/>
    <w:basedOn w:val="Titre1"/>
    <w:next w:val="Normal"/>
    <w:qFormat/>
    <w:rsid w:val="00184C87"/>
    <w:pPr>
      <w:outlineLvl w:val="1"/>
    </w:pPr>
    <w:rPr>
      <w:sz w:val="32"/>
      <w:szCs w:val="32"/>
    </w:rPr>
  </w:style>
  <w:style w:type="paragraph" w:styleId="Titre3">
    <w:name w:val="heading 3"/>
    <w:basedOn w:val="Titre2"/>
    <w:next w:val="Normal"/>
    <w:qFormat/>
    <w:rsid w:val="00184C87"/>
    <w:pPr>
      <w:outlineLvl w:val="2"/>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al0">
    <w:name w:val="Tableau normal"/>
    <w:uiPriority w:val="99"/>
    <w:semiHidden/>
    <w:unhideWhenUsed/>
    <w:rsid w:val="00184C87"/>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fr-ca"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252</Words>
  <Characters>1389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dcterms:created xsi:type="dcterms:W3CDTF">2017-10-10T15:59:00Z</dcterms:created>
  <dcterms:modified xsi:type="dcterms:W3CDTF">2022-06-30T17:49:00Z</dcterms:modified>
</cp:coreProperties>
</file>